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24" w:rsidRDefault="008B3924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90" w:rsidRPr="00E00C73" w:rsidRDefault="00FB6090" w:rsidP="00FB6090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Приложение №5</w:t>
      </w:r>
      <w:bookmarkStart w:id="0" w:name="_GoBack"/>
      <w:bookmarkEnd w:id="0"/>
    </w:p>
    <w:p w:rsidR="00FB6090" w:rsidRPr="00E00C73" w:rsidRDefault="00FB6090" w:rsidP="00FB60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00C73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Pr="00E00C73">
        <w:rPr>
          <w:rFonts w:ascii="Times New Roman" w:hAnsi="Times New Roman"/>
          <w:b/>
        </w:rPr>
        <w:t>к приказу №740 од от 30.10.2018г</w:t>
      </w:r>
    </w:p>
    <w:p w:rsidR="00FB6090" w:rsidRDefault="00FB6090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60" w:rsidRDefault="00517E66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D">
        <w:rPr>
          <w:rFonts w:ascii="Times New Roman" w:hAnsi="Times New Roman" w:cs="Times New Roman"/>
          <w:b/>
          <w:sz w:val="24"/>
          <w:szCs w:val="24"/>
        </w:rPr>
        <w:t xml:space="preserve">Реестр затруднений </w:t>
      </w:r>
      <w:r w:rsidR="0079541E" w:rsidRPr="00AD6D3D">
        <w:rPr>
          <w:rFonts w:ascii="Times New Roman" w:hAnsi="Times New Roman" w:cs="Times New Roman"/>
          <w:b/>
          <w:sz w:val="24"/>
          <w:szCs w:val="24"/>
        </w:rPr>
        <w:t xml:space="preserve">учащихся и 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79541E" w:rsidRPr="00AD6D3D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FD36DC">
        <w:rPr>
          <w:rFonts w:ascii="Times New Roman" w:hAnsi="Times New Roman" w:cs="Times New Roman"/>
          <w:b/>
          <w:sz w:val="24"/>
          <w:szCs w:val="24"/>
        </w:rPr>
        <w:t xml:space="preserve"> на 2018-2019 </w:t>
      </w:r>
      <w:proofErr w:type="spellStart"/>
      <w:r w:rsidR="00FD36D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D36DC">
        <w:rPr>
          <w:rFonts w:ascii="Times New Roman" w:hAnsi="Times New Roman" w:cs="Times New Roman"/>
          <w:b/>
          <w:sz w:val="24"/>
          <w:szCs w:val="24"/>
        </w:rPr>
        <w:t>.</w:t>
      </w:r>
    </w:p>
    <w:p w:rsidR="008B3924" w:rsidRPr="00AD6D3D" w:rsidRDefault="008B3924" w:rsidP="008B3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3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3750" w:type="dxa"/>
        <w:tblInd w:w="279" w:type="dxa"/>
        <w:tblLook w:val="04A0" w:firstRow="1" w:lastRow="0" w:firstColumn="1" w:lastColumn="0" w:noHBand="0" w:noVBand="1"/>
      </w:tblPr>
      <w:tblGrid>
        <w:gridCol w:w="7087"/>
        <w:gridCol w:w="4826"/>
        <w:gridCol w:w="1837"/>
      </w:tblGrid>
      <w:tr w:rsidR="008B3924" w:rsidRPr="00AD6D3D" w:rsidTr="00686972">
        <w:tc>
          <w:tcPr>
            <w:tcW w:w="708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6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837" w:type="dxa"/>
          </w:tcPr>
          <w:p w:rsidR="008B3924" w:rsidRPr="008631F9" w:rsidRDefault="008B3924" w:rsidP="00AC1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Решать л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инейное уравнение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у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равнение с одной переменной,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корень уравнения.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нахождения неизвестных компонентов при решении уравнений и решение задач на составление уравнений.</w:t>
            </w:r>
          </w:p>
        </w:tc>
        <w:tc>
          <w:tcPr>
            <w:tcW w:w="4826" w:type="dxa"/>
            <w:vMerge w:val="restart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овладения планируемыми результатами по разделам: </w:t>
            </w:r>
          </w:p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 геометрические величины; </w:t>
            </w:r>
          </w:p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текстовыми задачами. </w:t>
            </w:r>
          </w:p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 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Отбор  приемов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Проценты. Нахождение процента от величины и величины по её проценту.</w:t>
            </w:r>
          </w:p>
        </w:tc>
        <w:tc>
          <w:tcPr>
            <w:tcW w:w="4826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с  обыкновенными дробями 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с десятичными дробями.</w:t>
            </w:r>
          </w:p>
        </w:tc>
        <w:tc>
          <w:tcPr>
            <w:tcW w:w="4826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подобны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слагаемы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упрощении выражений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ать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текстовы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арифметическим и алгебраическим способами.</w:t>
            </w:r>
          </w:p>
        </w:tc>
        <w:tc>
          <w:tcPr>
            <w:tcW w:w="4826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на  нахождение  геометрических величин.   </w:t>
            </w:r>
          </w:p>
        </w:tc>
        <w:tc>
          <w:tcPr>
            <w:tcW w:w="4826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  <w:lang w:eastAsia="ru-RU"/>
              </w:rPr>
            </w:pP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Планировать ход решения нестандартной задачи на применение базовых знаний в житейской ситуации. Записывать объяснение полученного ответа</w:t>
            </w:r>
          </w:p>
        </w:tc>
        <w:tc>
          <w:tcPr>
            <w:tcW w:w="4826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D6D3D" w:rsidTr="00686972">
        <w:tc>
          <w:tcPr>
            <w:tcW w:w="708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Наличие  пробелов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6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начальной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формированию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в  1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-4 классах (особенно устному счету). </w:t>
            </w:r>
          </w:p>
        </w:tc>
        <w:tc>
          <w:tcPr>
            <w:tcW w:w="1837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</w:tbl>
    <w:p w:rsidR="001C6237" w:rsidRDefault="001C6237" w:rsidP="00517E66">
      <w:pPr>
        <w:rPr>
          <w:rFonts w:ascii="Times New Roman" w:hAnsi="Times New Roman"/>
          <w:lang w:eastAsia="ru-RU"/>
        </w:rPr>
      </w:pPr>
    </w:p>
    <w:p w:rsidR="00262D50" w:rsidRPr="008631F9" w:rsidRDefault="00424973" w:rsidP="00863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750" w:type="dxa"/>
        <w:tblInd w:w="279" w:type="dxa"/>
        <w:tblLook w:val="04A0" w:firstRow="1" w:lastRow="0" w:firstColumn="1" w:lastColumn="0" w:noHBand="0" w:noVBand="1"/>
      </w:tblPr>
      <w:tblGrid>
        <w:gridCol w:w="7087"/>
        <w:gridCol w:w="4820"/>
        <w:gridCol w:w="1843"/>
      </w:tblGrid>
      <w:tr w:rsidR="001C6237" w:rsidRPr="003623CF" w:rsidTr="00686972">
        <w:tc>
          <w:tcPr>
            <w:tcW w:w="7087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0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843" w:type="dxa"/>
          </w:tcPr>
          <w:p w:rsidR="001C6237" w:rsidRPr="008631F9" w:rsidRDefault="001C623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Решать линейное уравнение, уравнение с одной переменной, находить корень уравнения.</w:t>
            </w:r>
            <w:r w:rsidRPr="008631F9">
              <w:rPr>
                <w:rFonts w:ascii="Times New Roman" w:hAnsi="Times New Roman" w:cs="Times New Roman"/>
                <w:lang w:eastAsia="ru-RU"/>
              </w:rPr>
              <w:t xml:space="preserve"> Применение правил преобразования уравнений и решение задач на составление уравнений.</w:t>
            </w:r>
          </w:p>
        </w:tc>
        <w:tc>
          <w:tcPr>
            <w:tcW w:w="4820" w:type="dxa"/>
            <w:vMerge w:val="restart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 xml:space="preserve">Методика овладения планируемыми результатами по разделам: 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геометрические величины; 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работа с текстовыми задачами. 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- 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1F9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Нахождение процента от величины и величины по её проценту.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Применять основное свойство пропорции для нахождения неизвестного члена пропорции.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8631F9">
              <w:rPr>
                <w:rFonts w:ascii="Times New Roman" w:hAnsi="Times New Roman" w:cs="Times New Roman"/>
              </w:rPr>
              <w:lastRenderedPageBreak/>
              <w:t xml:space="preserve">Выполнять арифметические действия  с  обыкновенными дробями </w:t>
            </w:r>
            <w:r w:rsidRPr="008631F9">
              <w:rPr>
                <w:rFonts w:ascii="Times New Roman" w:hAnsi="Times New Roman" w:cs="Times New Roman"/>
                <w:lang w:eastAsia="ru-RU"/>
              </w:rPr>
              <w:t>с разными знаменателями</w:t>
            </w:r>
            <w:r w:rsidRPr="008631F9">
              <w:rPr>
                <w:rFonts w:ascii="Times New Roman" w:hAnsi="Times New Roman" w:cs="Times New Roman"/>
              </w:rPr>
              <w:t>, с десятичными дробями.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Выполнять арифметические действия  с  </w:t>
            </w:r>
            <w:r>
              <w:rPr>
                <w:rFonts w:ascii="Times New Roman" w:hAnsi="Times New Roman" w:cs="Times New Roman"/>
              </w:rPr>
              <w:t>положительными и отрицательными  числами, знать их представление на числовой прямой.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Default="009605AF" w:rsidP="009605AF">
            <w:pPr>
              <w:ind w:right="-817"/>
              <w:rPr>
                <w:rFonts w:ascii="Times New Roman" w:hAnsi="Times New Roman" w:cs="Times New Roman"/>
                <w:lang w:eastAsia="ru-RU"/>
              </w:rPr>
            </w:pPr>
            <w:r w:rsidRPr="008631F9">
              <w:rPr>
                <w:rFonts w:ascii="Times New Roman" w:hAnsi="Times New Roman" w:cs="Times New Roman"/>
                <w:lang w:eastAsia="ru-RU"/>
              </w:rPr>
              <w:t>Приводить подобные слагаемые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при упрощении выражений, применять</w:t>
            </w:r>
          </w:p>
          <w:p w:rsidR="009605AF" w:rsidRPr="008631F9" w:rsidRDefault="009605AF" w:rsidP="009605AF">
            <w:pPr>
              <w:ind w:righ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правила раскрытия скобок.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Решать текстовые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задачи </w:t>
            </w:r>
            <w:r w:rsidRPr="008631F9">
              <w:rPr>
                <w:rFonts w:ascii="Times New Roman" w:eastAsia="Arial" w:hAnsi="Times New Roman" w:cs="Times New Roman"/>
                <w:color w:val="000000"/>
              </w:rPr>
              <w:t xml:space="preserve"> алгебраическими способами.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proofErr w:type="gramStart"/>
            <w:r w:rsidRPr="008631F9">
              <w:rPr>
                <w:rFonts w:ascii="Times New Roman" w:hAnsi="Times New Roman" w:cs="Times New Roman"/>
              </w:rPr>
              <w:t>Решать  простейшую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геометрическую задачу  на  нахождение  геометрических величин.   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  <w:lang w:eastAsia="ru-RU"/>
              </w:rPr>
            </w:pPr>
            <w:r w:rsidRPr="008631F9">
              <w:rPr>
                <w:rFonts w:ascii="Times New Roman" w:eastAsia="Arial" w:hAnsi="Times New Roman" w:cs="Times New Roman"/>
                <w:color w:val="000000"/>
              </w:rPr>
              <w:t>Планировать ход решения нестандартной задачи на применение базовых знаний в житейской ситуации. Записывать объяснение полученного ответа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Наличие  пробелов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данных, представленных в виде диаграмм.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AC193E" w:rsidTr="00686972">
        <w:tc>
          <w:tcPr>
            <w:tcW w:w="7087" w:type="dxa"/>
          </w:tcPr>
          <w:p w:rsidR="009605AF" w:rsidRDefault="009605AF" w:rsidP="0096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точек в прямоугольной системе координат , нахождение координат точки в прямоугольной системе координат.</w:t>
            </w:r>
          </w:p>
        </w:tc>
        <w:tc>
          <w:tcPr>
            <w:tcW w:w="4820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Б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23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91" w:type="dxa"/>
        <w:tblInd w:w="279" w:type="dxa"/>
        <w:tblLook w:val="04A0" w:firstRow="1" w:lastRow="0" w:firstColumn="1" w:lastColumn="0" w:noHBand="0" w:noVBand="1"/>
      </w:tblPr>
      <w:tblGrid>
        <w:gridCol w:w="1271"/>
        <w:gridCol w:w="5769"/>
        <w:gridCol w:w="4828"/>
        <w:gridCol w:w="2023"/>
      </w:tblGrid>
      <w:tr w:rsidR="00523035" w:rsidRPr="00F202C1" w:rsidTr="008631F9">
        <w:tc>
          <w:tcPr>
            <w:tcW w:w="1271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769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023" w:type="dxa"/>
          </w:tcPr>
          <w:p w:rsidR="00523035" w:rsidRPr="00F202C1" w:rsidRDefault="00523035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9605AF" w:rsidRPr="00F202C1" w:rsidTr="008631F9">
        <w:tc>
          <w:tcPr>
            <w:tcW w:w="1271" w:type="dxa"/>
            <w:vMerge w:val="restart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алгебра</w:t>
            </w:r>
          </w:p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Преобразование алгебраических ( дробных ) выражений .</w:t>
            </w:r>
          </w:p>
        </w:tc>
        <w:tc>
          <w:tcPr>
            <w:tcW w:w="4828" w:type="dxa"/>
            <w:vMerge w:val="restart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 и проектную, самостоятельную работу учащихся.</w:t>
            </w:r>
          </w:p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proofErr w:type="gramStart"/>
            <w:r w:rsidRPr="00F202C1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F202C1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Решение рациональных уравнений.</w:t>
            </w:r>
            <w:r w:rsidRPr="00F202C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Анализ условия задачи, выбор </w:t>
            </w:r>
            <w:proofErr w:type="gramStart"/>
            <w:r w:rsidRPr="00F202C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неизвестной  и</w:t>
            </w:r>
            <w:proofErr w:type="gramEnd"/>
            <w:r w:rsidRPr="00F202C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составление уравнения для  решения задачи. 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>Понятие функции и ее графика , область определения функции и множество значений функции.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 xml:space="preserve">Построение графиков функций и </w:t>
            </w:r>
            <w:proofErr w:type="spellStart"/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>кусочных</w:t>
            </w:r>
            <w:proofErr w:type="spellEnd"/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функций,</w:t>
            </w:r>
            <w:r w:rsidRPr="00F202C1">
              <w:rPr>
                <w:rFonts w:ascii="Times New Roman" w:hAnsi="Times New Roman"/>
                <w:color w:val="000000" w:themeColor="text1"/>
              </w:rPr>
              <w:t xml:space="preserve"> описание </w:t>
            </w:r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их свойств на основе графических представлений</w:t>
            </w:r>
            <w:r w:rsidRPr="00F202C1">
              <w:rPr>
                <w:rFonts w:ascii="Times New Roman" w:hAnsi="Times New Roman"/>
                <w:color w:val="000000" w:themeColor="text1"/>
              </w:rPr>
              <w:t>; преобразование графиков функций.</w:t>
            </w:r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>Распознавание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линейных уравнений, применение </w:t>
            </w:r>
            <w:r w:rsidRPr="00F202C1">
              <w:rPr>
                <w:rFonts w:ascii="Times New Roman" w:hAnsi="Times New Roman"/>
                <w:color w:val="000000" w:themeColor="text1"/>
              </w:rPr>
              <w:t>равносильных преобразований.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Решение систем линейных уравнений с двумя переменными разными методами.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/>
                <w:color w:val="000000" w:themeColor="text1"/>
              </w:rPr>
              <w:t>Распознавание основных методов</w:t>
            </w:r>
            <w:r w:rsidRPr="00F202C1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решения простейших комбинаторных задач; перебор вариантов, построение дерева вариантов, правило умножения.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Планирование хода решения нестандартной задачи на применение базовы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х знаний в житейской ситуации, </w:t>
            </w:r>
            <w:r w:rsidRPr="00F202C1">
              <w:rPr>
                <w:rFonts w:ascii="Times New Roman" w:eastAsia="Arial" w:hAnsi="Times New Roman" w:cs="Times New Roman"/>
                <w:color w:val="000000" w:themeColor="text1"/>
              </w:rPr>
              <w:t>объяснение полученного ответа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2C1">
              <w:rPr>
                <w:rFonts w:ascii="Times New Roman" w:hAnsi="Times New Roman" w:cs="Times New Roman"/>
                <w:color w:val="000000" w:themeColor="text1"/>
              </w:rPr>
              <w:t>Наличие  пробелов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 w:val="restart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C1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2C1">
              <w:rPr>
                <w:rFonts w:ascii="Times New Roman" w:hAnsi="Times New Roman" w:cs="Times New Roman"/>
              </w:rPr>
              <w:t>признаков равенства треугольников при решении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свойств углов (смежные, вертикальные) при решении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свойств треугольников к решению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 xml:space="preserve">Применение признаков равенства </w:t>
            </w:r>
            <w:r>
              <w:rPr>
                <w:rFonts w:ascii="Times New Roman" w:hAnsi="Times New Roman" w:cs="Times New Roman"/>
              </w:rPr>
              <w:t xml:space="preserve">прямоугольных </w:t>
            </w:r>
            <w:r w:rsidRPr="00F202C1">
              <w:rPr>
                <w:rFonts w:ascii="Times New Roman" w:hAnsi="Times New Roman" w:cs="Times New Roman"/>
              </w:rPr>
              <w:t>треугольников к решению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признаков и свойств у</w:t>
            </w:r>
            <w:r>
              <w:rPr>
                <w:rFonts w:ascii="Times New Roman" w:hAnsi="Times New Roman" w:cs="Times New Roman"/>
              </w:rPr>
              <w:t>глов при параллельных прямых для  решения</w:t>
            </w:r>
            <w:r w:rsidRPr="00F202C1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Нахождение эл</w:t>
            </w:r>
            <w:r>
              <w:rPr>
                <w:rFonts w:ascii="Times New Roman" w:hAnsi="Times New Roman" w:cs="Times New Roman"/>
              </w:rPr>
              <w:t>ементов окружности и их применение к решению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F202C1" w:rsidTr="008631F9">
        <w:tc>
          <w:tcPr>
            <w:tcW w:w="1271" w:type="dxa"/>
            <w:vMerge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Применение признаков равенства прямоугольных треугольников и их свойств при решении задач.</w:t>
            </w:r>
          </w:p>
        </w:tc>
        <w:tc>
          <w:tcPr>
            <w:tcW w:w="4828" w:type="dxa"/>
            <w:vMerge/>
          </w:tcPr>
          <w:p w:rsidR="009605AF" w:rsidRPr="00F202C1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605AF" w:rsidRPr="00F202C1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F202C1">
              <w:rPr>
                <w:rFonts w:ascii="Times New Roman" w:hAnsi="Times New Roman" w:cs="Times New Roman"/>
              </w:rPr>
              <w:t>П</w:t>
            </w:r>
          </w:p>
        </w:tc>
      </w:tr>
    </w:tbl>
    <w:p w:rsidR="00523035" w:rsidRDefault="00523035" w:rsidP="00523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750" w:type="dxa"/>
        <w:tblInd w:w="279" w:type="dxa"/>
        <w:tblLook w:val="04A0" w:firstRow="1" w:lastRow="0" w:firstColumn="1" w:lastColumn="0" w:noHBand="0" w:noVBand="1"/>
      </w:tblPr>
      <w:tblGrid>
        <w:gridCol w:w="1519"/>
        <w:gridCol w:w="5427"/>
        <w:gridCol w:w="4828"/>
        <w:gridCol w:w="1976"/>
      </w:tblGrid>
      <w:tr w:rsidR="008631F9" w:rsidRPr="00D01769" w:rsidTr="008631F9">
        <w:tc>
          <w:tcPr>
            <w:tcW w:w="1519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27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976" w:type="dxa"/>
          </w:tcPr>
          <w:p w:rsidR="008631F9" w:rsidRPr="008631F9" w:rsidRDefault="008631F9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9605AF" w:rsidTr="008631F9">
        <w:tc>
          <w:tcPr>
            <w:tcW w:w="1519" w:type="dxa"/>
            <w:vMerge w:val="restart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427" w:type="dxa"/>
          </w:tcPr>
          <w:p w:rsidR="009605AF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4828" w:type="dxa"/>
            <w:vMerge w:val="restart"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 и проектную, самостоятельную работу учащихся.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1F9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8631F9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адаптировать получаемую новую информацию для школьников различного уровня подготовки.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  <w:r w:rsidRPr="008631F9">
              <w:rPr>
                <w:rFonts w:ascii="Times New Roman" w:eastAsia="Times New Roman" w:hAnsi="Times New Roman" w:cs="Times New Roman"/>
                <w:lang w:eastAsia="ru-RU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рациональных уравнений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квадратные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 и </w:t>
            </w:r>
            <w:proofErr w:type="spellStart"/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>кусочных</w:t>
            </w:r>
            <w:proofErr w:type="spellEnd"/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свойств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графических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; преобразование графиков функций.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807D8F" w:rsidRDefault="009605AF" w:rsidP="009605AF">
            <w:pPr>
              <w:tabs>
                <w:tab w:val="left" w:pos="851"/>
              </w:tabs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Решение неполных квадратных уравнений. Применение формул</w:t>
            </w:r>
            <w:r w:rsidRPr="0080661D">
              <w:rPr>
                <w:rFonts w:ascii="Times New Roman" w:hAnsi="Times New Roman" w:cs="Times New Roman"/>
                <w:bCs/>
              </w:rPr>
              <w:t xml:space="preserve"> корне</w:t>
            </w:r>
            <w:r>
              <w:rPr>
                <w:rFonts w:ascii="Times New Roman" w:hAnsi="Times New Roman" w:cs="Times New Roman"/>
                <w:bCs/>
              </w:rPr>
              <w:t>й квадратного уравнения, теоремы</w:t>
            </w:r>
            <w:r w:rsidRPr="0080661D">
              <w:rPr>
                <w:rFonts w:ascii="Times New Roman" w:hAnsi="Times New Roman" w:cs="Times New Roman"/>
                <w:bCs/>
              </w:rPr>
              <w:t xml:space="preserve"> Виета для приведенных квадратных уравнений.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Default="009605AF" w:rsidP="009605AF">
            <w:pPr>
              <w:tabs>
                <w:tab w:val="left" w:pos="851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Решение уравнений</w:t>
            </w:r>
            <w:r w:rsidRPr="0080661D">
              <w:rPr>
                <w:rFonts w:ascii="Times New Roman" w:hAnsi="Times New Roman" w:cs="Times New Roman"/>
                <w:bCs/>
              </w:rPr>
              <w:t xml:space="preserve">, сводящихся к квадратным уравнениям. </w:t>
            </w:r>
            <w:r>
              <w:rPr>
                <w:rFonts w:ascii="Times New Roman" w:hAnsi="Times New Roman" w:cs="Times New Roman"/>
                <w:bCs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рациональныхуравнений</w:t>
            </w:r>
            <w:proofErr w:type="spellEnd"/>
            <w:r w:rsidRPr="0080661D">
              <w:rPr>
                <w:rFonts w:ascii="Times New Roman" w:hAnsi="Times New Roman" w:cs="Times New Roman"/>
                <w:bCs/>
              </w:rPr>
              <w:t xml:space="preserve"> </w:t>
            </w:r>
            <w:r w:rsidRPr="0080661D">
              <w:rPr>
                <w:rFonts w:ascii="Times New Roman" w:hAnsi="Times New Roman" w:cs="Times New Roman"/>
                <w:bCs/>
              </w:rPr>
              <w:lastRenderedPageBreak/>
              <w:t>как математические модели реальных ситуаций</w:t>
            </w:r>
            <w:r>
              <w:rPr>
                <w:rFonts w:ascii="Times New Roman" w:hAnsi="Times New Roman" w:cs="Times New Roman"/>
                <w:bCs/>
              </w:rPr>
              <w:t xml:space="preserve"> (а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 условия задачи, выбор неизвестной  и составление уравнения для  решения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и).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степени с отрицательным показателем. Использование записи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стандартном виде для выражения размеров объектов, длительности проце</w:t>
            </w:r>
            <w:r>
              <w:rPr>
                <w:rFonts w:ascii="Times New Roman" w:hAnsi="Times New Roman"/>
                <w:sz w:val="24"/>
                <w:szCs w:val="24"/>
              </w:rPr>
              <w:t>ссов в реальном мире, сравнение чисел, записанных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стандартном виде.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вычислений с реальными данными, выполняя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прикидку и оценку результатов вычислений.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основных методов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простейших комбинаторных задач; перебор вариантов, построение дерева вариантов, правило умножения.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решения нестандартной задачи на применение базо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вых знаний в житейской ситуации, 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объяснение полученного ответа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Наличие  пробелов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AC193E" w:rsidTr="008631F9">
        <w:tc>
          <w:tcPr>
            <w:tcW w:w="1519" w:type="dxa"/>
            <w:vMerge w:val="restart"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F9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427" w:type="dxa"/>
          </w:tcPr>
          <w:p w:rsidR="009605AF" w:rsidRPr="00E32084" w:rsidRDefault="009605AF" w:rsidP="009605AF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и признаков четырехугольников для вычисления элементов четырехугольников.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Нахождение площадей фигур, решение</w:t>
            </w:r>
            <w:r w:rsidRPr="00E32084">
              <w:rPr>
                <w:rFonts w:ascii="Times New Roman" w:hAnsi="Times New Roman" w:cs="Times New Roman"/>
              </w:rPr>
              <w:t xml:space="preserve"> прямоу</w:t>
            </w:r>
            <w:r>
              <w:rPr>
                <w:rFonts w:ascii="Times New Roman" w:hAnsi="Times New Roman" w:cs="Times New Roman"/>
              </w:rPr>
              <w:t xml:space="preserve">гольного </w:t>
            </w:r>
            <w:r w:rsidRPr="00E32084">
              <w:rPr>
                <w:rFonts w:ascii="Times New Roman" w:hAnsi="Times New Roman" w:cs="Times New Roman"/>
              </w:rPr>
              <w:t>треугольник</w:t>
            </w:r>
            <w:r>
              <w:rPr>
                <w:rFonts w:ascii="Times New Roman" w:hAnsi="Times New Roman" w:cs="Times New Roman"/>
              </w:rPr>
              <w:t>а (применение теоремы Пифагора)</w:t>
            </w:r>
            <w:r w:rsidRPr="0086336C">
              <w:t>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E32084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признаков</w:t>
            </w:r>
            <w:r w:rsidRPr="00E32084">
              <w:rPr>
                <w:rFonts w:ascii="Times New Roman" w:hAnsi="Times New Roman" w:cs="Times New Roman"/>
              </w:rPr>
              <w:t xml:space="preserve"> подобия треугольников при решении задач, </w:t>
            </w:r>
            <w:r>
              <w:rPr>
                <w:rFonts w:ascii="Times New Roman" w:hAnsi="Times New Roman" w:cs="Times New Roman"/>
              </w:rPr>
              <w:t>нахождение средней линии</w:t>
            </w:r>
            <w:r w:rsidRPr="00E32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2084">
              <w:rPr>
                <w:rFonts w:ascii="Times New Roman" w:hAnsi="Times New Roman" w:cs="Times New Roman"/>
              </w:rPr>
              <w:t>треугольника</w:t>
            </w:r>
            <w:r>
              <w:rPr>
                <w:rFonts w:ascii="Times New Roman" w:hAnsi="Times New Roman" w:cs="Times New Roman"/>
              </w:rPr>
              <w:t>.Нахождение</w:t>
            </w:r>
            <w:proofErr w:type="spellEnd"/>
            <w:r w:rsidRPr="0080661D">
              <w:rPr>
                <w:rFonts w:ascii="Times New Roman" w:hAnsi="Times New Roman" w:cs="Times New Roman"/>
              </w:rPr>
              <w:t xml:space="preserve"> синус</w:t>
            </w:r>
            <w:r>
              <w:rPr>
                <w:rFonts w:ascii="Times New Roman" w:hAnsi="Times New Roman" w:cs="Times New Roman"/>
              </w:rPr>
              <w:t>а</w:t>
            </w:r>
            <w:r w:rsidRPr="0080661D">
              <w:rPr>
                <w:rFonts w:ascii="Times New Roman" w:hAnsi="Times New Roman" w:cs="Times New Roman"/>
              </w:rPr>
              <w:t>, косинус</w:t>
            </w:r>
            <w:r>
              <w:rPr>
                <w:rFonts w:ascii="Times New Roman" w:hAnsi="Times New Roman" w:cs="Times New Roman"/>
              </w:rPr>
              <w:t>а</w:t>
            </w:r>
            <w:r w:rsidRPr="0080661D">
              <w:rPr>
                <w:rFonts w:ascii="Times New Roman" w:hAnsi="Times New Roman" w:cs="Times New Roman"/>
              </w:rPr>
              <w:t xml:space="preserve"> и тангенс</w:t>
            </w:r>
            <w:r>
              <w:rPr>
                <w:rFonts w:ascii="Times New Roman" w:hAnsi="Times New Roman" w:cs="Times New Roman"/>
              </w:rPr>
              <w:t>а</w:t>
            </w:r>
            <w:r w:rsidRPr="0080661D">
              <w:rPr>
                <w:rFonts w:ascii="Times New Roman" w:hAnsi="Times New Roman" w:cs="Times New Roman"/>
              </w:rPr>
              <w:t xml:space="preserve"> острого угла прямоугольного треугольника.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AC193E" w:rsidTr="008631F9">
        <w:tc>
          <w:tcPr>
            <w:tcW w:w="1519" w:type="dxa"/>
            <w:vMerge/>
          </w:tcPr>
          <w:p w:rsidR="009605AF" w:rsidRPr="008631F9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80661D" w:rsidRDefault="009605AF" w:rsidP="009605A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Определение  взаимного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расположения</w:t>
            </w:r>
            <w:r w:rsidRPr="0080661D">
              <w:rPr>
                <w:rFonts w:ascii="Times New Roman" w:hAnsi="Times New Roman" w:cs="Times New Roman"/>
              </w:rPr>
              <w:t xml:space="preserve"> прямой и окружности. </w:t>
            </w:r>
          </w:p>
          <w:p w:rsidR="009605AF" w:rsidRPr="0080661D" w:rsidRDefault="009605AF" w:rsidP="009605A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  свойств и признака</w:t>
            </w:r>
            <w:r w:rsidRPr="0080661D">
              <w:rPr>
                <w:rFonts w:ascii="Times New Roman" w:hAnsi="Times New Roman" w:cs="Times New Roman"/>
              </w:rPr>
              <w:t xml:space="preserve"> касательной к окружности. </w:t>
            </w:r>
            <w:proofErr w:type="gramStart"/>
            <w:r w:rsidRPr="0080661D">
              <w:rPr>
                <w:rFonts w:ascii="Times New Roman" w:hAnsi="Times New Roman" w:cs="Times New Roman"/>
              </w:rPr>
              <w:t>Использов</w:t>
            </w:r>
            <w:r>
              <w:rPr>
                <w:rFonts w:ascii="Times New Roman" w:hAnsi="Times New Roman" w:cs="Times New Roman"/>
              </w:rPr>
              <w:t xml:space="preserve">ание </w:t>
            </w:r>
            <w:r w:rsidRPr="0080661D">
              <w:rPr>
                <w:rFonts w:ascii="Times New Roman" w:hAnsi="Times New Roman" w:cs="Times New Roman"/>
              </w:rPr>
              <w:t xml:space="preserve"> сво</w:t>
            </w:r>
            <w:r>
              <w:rPr>
                <w:rFonts w:ascii="Times New Roman" w:hAnsi="Times New Roman" w:cs="Times New Roman"/>
              </w:rPr>
              <w:t>йств</w:t>
            </w:r>
            <w:proofErr w:type="gramEnd"/>
            <w:r w:rsidRPr="0080661D">
              <w:rPr>
                <w:rFonts w:ascii="Times New Roman" w:hAnsi="Times New Roman" w:cs="Times New Roman"/>
              </w:rPr>
              <w:t xml:space="preserve"> секущих, касательных, хорд.</w:t>
            </w:r>
          </w:p>
          <w:p w:rsidR="009605AF" w:rsidRPr="00E32084" w:rsidRDefault="009605AF" w:rsidP="009605AF">
            <w:pPr>
              <w:rPr>
                <w:rFonts w:ascii="Times New Roman" w:hAnsi="Times New Roman" w:cs="Times New Roman"/>
              </w:rPr>
            </w:pPr>
            <w:proofErr w:type="gramStart"/>
            <w:r w:rsidRPr="0080661D">
              <w:rPr>
                <w:rFonts w:ascii="Times New Roman" w:hAnsi="Times New Roman" w:cs="Times New Roman"/>
              </w:rPr>
              <w:lastRenderedPageBreak/>
              <w:t>Вычис</w:t>
            </w:r>
            <w:r>
              <w:rPr>
                <w:rFonts w:ascii="Times New Roman" w:hAnsi="Times New Roman" w:cs="Times New Roman"/>
              </w:rPr>
              <w:t>ление  центрального</w:t>
            </w:r>
            <w:proofErr w:type="gramEnd"/>
            <w:r>
              <w:rPr>
                <w:rFonts w:ascii="Times New Roman" w:hAnsi="Times New Roman" w:cs="Times New Roman"/>
              </w:rPr>
              <w:t>, вписанного углов</w:t>
            </w:r>
            <w:r w:rsidRPr="0080661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свойст</w:t>
            </w:r>
            <w:proofErr w:type="spellEnd"/>
            <w:r w:rsidRPr="0080661D">
              <w:rPr>
                <w:rFonts w:ascii="Times New Roman" w:hAnsi="Times New Roman" w:cs="Times New Roman"/>
              </w:rPr>
              <w:t xml:space="preserve"> окружности, вписанной в треугольник, и окружности, описанной около треугольника, а также вписанных и описанных четырехугольников.</w:t>
            </w:r>
          </w:p>
        </w:tc>
        <w:tc>
          <w:tcPr>
            <w:tcW w:w="4828" w:type="dxa"/>
            <w:vMerge/>
          </w:tcPr>
          <w:p w:rsidR="009605AF" w:rsidRPr="008631F9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19"/>
        <w:gridCol w:w="5427"/>
        <w:gridCol w:w="4828"/>
        <w:gridCol w:w="1915"/>
      </w:tblGrid>
      <w:tr w:rsidR="00E25133" w:rsidRPr="004B6C2B" w:rsidTr="00E25133">
        <w:tc>
          <w:tcPr>
            <w:tcW w:w="1519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27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915" w:type="dxa"/>
          </w:tcPr>
          <w:p w:rsidR="00E25133" w:rsidRPr="004B6C2B" w:rsidRDefault="00E25133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9605AF" w:rsidRPr="004B6C2B" w:rsidTr="00E25133">
        <w:trPr>
          <w:trHeight w:val="413"/>
        </w:trPr>
        <w:tc>
          <w:tcPr>
            <w:tcW w:w="1519" w:type="dxa"/>
            <w:vMerge w:val="restart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427" w:type="dxa"/>
          </w:tcPr>
          <w:p w:rsidR="009605AF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Распознавание линейных и квадратных неравенств,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решение линейных и квадратных неравенств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08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решения</w:t>
            </w:r>
            <w:r w:rsidRPr="00085F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85FA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виде числового промежутка на числовой прямой.</w:t>
            </w:r>
          </w:p>
        </w:tc>
        <w:tc>
          <w:tcPr>
            <w:tcW w:w="4828" w:type="dxa"/>
            <w:vMerge w:val="restart"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Times New Roman" w:hAnsi="Times New Roman" w:cs="Times New Roman"/>
              </w:rPr>
              <w:t>Умение организовать исследовательскую и проектную, самостоятельную работу учащихся.</w:t>
            </w:r>
          </w:p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C2B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4B6C2B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Times New Roman" w:hAnsi="Times New Roman" w:cs="Times New Roman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eastAsia="Times New Roman" w:hAnsi="Times New Roman" w:cs="Times New Roman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rPr>
          <w:trHeight w:val="412"/>
        </w:trPr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96653B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Распознавание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рациональных неравенств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08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 решения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виде числового промежутка на числово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й  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прямой.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4B6C2B" w:rsidTr="00E25133"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систем уравнений с двумя переменными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Использование системы уравнений как математической</w:t>
            </w:r>
            <w:r w:rsidRPr="0080661D">
              <w:rPr>
                <w:rFonts w:ascii="Times New Roman" w:hAnsi="Times New Roman" w:cs="Times New Roman"/>
                <w:bCs/>
              </w:rPr>
              <w:t xml:space="preserve"> модели реальных ситуаций</w:t>
            </w:r>
            <w:r>
              <w:rPr>
                <w:rFonts w:ascii="Times New Roman" w:hAnsi="Times New Roman" w:cs="Times New Roman"/>
                <w:bCs/>
              </w:rPr>
              <w:t xml:space="preserve">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условия задачи, выбор неизвестной  и составление уравнения для  решения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Построение графиков функций и  описание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их свойств</w:t>
            </w:r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основе графических представлений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теоретического материала; </w:t>
            </w:r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преобразование графиков функций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2303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последовательностей, арифметической и геометрической прогрессий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комбинаторных и вероятностных задач.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решения нестандартной задачи на применение базо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вых знаний в житейской ситуации, 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объяснение полученного ответа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4B6C2B" w:rsidTr="00E25133">
        <w:trPr>
          <w:trHeight w:val="828"/>
        </w:trPr>
        <w:tc>
          <w:tcPr>
            <w:tcW w:w="1519" w:type="dxa"/>
            <w:vMerge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Наличие  пробелов  в  знаниях (вычислительные  навыки)  учащихся  по базовой  программе  курса  математики основной школы.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4B6C2B" w:rsidTr="00E25133">
        <w:tc>
          <w:tcPr>
            <w:tcW w:w="1519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C2B">
              <w:rPr>
                <w:rFonts w:ascii="Times New Roman" w:hAnsi="Times New Roman" w:cs="Times New Roman"/>
                <w:b/>
              </w:rPr>
              <w:lastRenderedPageBreak/>
              <w:t>Геометрия</w:t>
            </w:r>
          </w:p>
        </w:tc>
        <w:tc>
          <w:tcPr>
            <w:tcW w:w="5427" w:type="dxa"/>
          </w:tcPr>
          <w:p w:rsidR="009605AF" w:rsidRPr="00E32084" w:rsidRDefault="009605AF" w:rsidP="009605AF">
            <w:pPr>
              <w:spacing w:line="25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2E4C">
              <w:rPr>
                <w:rFonts w:ascii="Times New Roman" w:hAnsi="Times New Roman" w:cs="Times New Roman"/>
              </w:rPr>
              <w:t>рименение сложения, вычитан</w:t>
            </w:r>
            <w:r>
              <w:rPr>
                <w:rFonts w:ascii="Times New Roman" w:hAnsi="Times New Roman" w:cs="Times New Roman"/>
              </w:rPr>
              <w:t xml:space="preserve">ия, умножения вектора на число, </w:t>
            </w:r>
            <w:r w:rsidRPr="003F2E4C">
              <w:rPr>
                <w:rFonts w:ascii="Times New Roman" w:hAnsi="Times New Roman" w:cs="Times New Roman"/>
              </w:rPr>
              <w:t>нахождение средней линии трапеции,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E4C">
              <w:rPr>
                <w:rFonts w:ascii="Times New Roman" w:hAnsi="Times New Roman" w:cs="Times New Roman"/>
              </w:rPr>
              <w:t>решение простейших задач в координатах.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3F2E4C" w:rsidRDefault="009605AF" w:rsidP="009605AF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Применение</w:t>
            </w:r>
            <w:r w:rsidRPr="003F2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2E4C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</w:rPr>
              <w:t>,  скалярного произведения</w:t>
            </w:r>
            <w:r w:rsidRPr="003F2E4C">
              <w:rPr>
                <w:rFonts w:ascii="Times New Roman" w:hAnsi="Times New Roman" w:cs="Times New Roman"/>
              </w:rPr>
              <w:t xml:space="preserve"> векторов для нахождения углов;</w:t>
            </w:r>
          </w:p>
          <w:p w:rsidR="009605AF" w:rsidRPr="003F2E4C" w:rsidRDefault="009605AF" w:rsidP="009605A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теоремы</w:t>
            </w:r>
            <w:r w:rsidRPr="003F2E4C">
              <w:rPr>
                <w:rFonts w:ascii="Times New Roman" w:hAnsi="Times New Roman" w:cs="Times New Roman"/>
              </w:rPr>
              <w:t xml:space="preserve"> синусов, косинусов;</w:t>
            </w:r>
          </w:p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нахождение площади</w:t>
            </w:r>
            <w:r w:rsidRPr="003F2E4C">
              <w:rPr>
                <w:rFonts w:ascii="Times New Roman" w:hAnsi="Times New Roman" w:cs="Times New Roman"/>
              </w:rPr>
              <w:t xml:space="preserve"> треугольника.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E32084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Нахождение длины окружности и площади круга</w:t>
            </w:r>
            <w:r w:rsidRPr="00E3208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вписанная и описанная окружности в правильный многоугольник,</w:t>
            </w:r>
            <w:r w:rsidRPr="00E32084">
              <w:rPr>
                <w:rFonts w:ascii="Times New Roman" w:hAnsi="Times New Roman" w:cs="Times New Roman"/>
              </w:rPr>
              <w:t xml:space="preserve"> примен</w:t>
            </w:r>
            <w:r>
              <w:rPr>
                <w:rFonts w:ascii="Times New Roman" w:hAnsi="Times New Roman" w:cs="Times New Roman"/>
              </w:rPr>
              <w:t>ение формул для вычисления стороны правильного многоугольника, радиуса вписанной и описанной окружностей  к решению задач.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4B6C2B" w:rsidTr="00E25133">
        <w:tc>
          <w:tcPr>
            <w:tcW w:w="1519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Default="009605AF" w:rsidP="009605AF">
            <w:pPr>
              <w:rPr>
                <w:rFonts w:ascii="Times New Roman" w:hAnsi="Times New Roman" w:cs="Times New Roman"/>
              </w:rPr>
            </w:pPr>
            <w:r w:rsidRPr="003E34F6">
              <w:rPr>
                <w:rFonts w:ascii="Times New Roman" w:hAnsi="Times New Roman" w:cs="Times New Roman"/>
              </w:rPr>
              <w:t>Планирование хода решения нестандартной задачи на применение базовых знаний в житейской ситуации,  объяснение полученного ответа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4B6C2B" w:rsidTr="00E25133">
        <w:tc>
          <w:tcPr>
            <w:tcW w:w="1519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Начальные сведения из стереометрии: призма, параллелепипед, пирамида, цилиндр, шар.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Б</w:t>
            </w:r>
          </w:p>
        </w:tc>
      </w:tr>
      <w:tr w:rsidR="009605AF" w:rsidRPr="004B6C2B" w:rsidTr="00E25133">
        <w:tc>
          <w:tcPr>
            <w:tcW w:w="1519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Планирование хода решения нестандартной задачи на применение базовых знаний в житейской ситуации,  объяснение полученного ответа,</w:t>
            </w:r>
          </w:p>
        </w:tc>
        <w:tc>
          <w:tcPr>
            <w:tcW w:w="4828" w:type="dxa"/>
            <w:vMerge/>
          </w:tcPr>
          <w:p w:rsidR="009605AF" w:rsidRPr="004B6C2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605AF" w:rsidRPr="004B6C2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  <w:r w:rsidRPr="004B6C2B">
              <w:rPr>
                <w:rFonts w:ascii="Times New Roman" w:hAnsi="Times New Roman" w:cs="Times New Roman"/>
              </w:rPr>
              <w:t>П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D6D3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19"/>
        <w:gridCol w:w="5285"/>
        <w:gridCol w:w="4961"/>
        <w:gridCol w:w="1774"/>
      </w:tblGrid>
      <w:tr w:rsidR="008F70CB" w:rsidRPr="0037540B" w:rsidTr="008F70CB">
        <w:tc>
          <w:tcPr>
            <w:tcW w:w="1519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85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961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774" w:type="dxa"/>
          </w:tcPr>
          <w:p w:rsidR="008F70CB" w:rsidRPr="0037540B" w:rsidRDefault="008F70CB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9605AF" w:rsidRPr="0037540B" w:rsidTr="008F70CB">
        <w:tc>
          <w:tcPr>
            <w:tcW w:w="1519" w:type="dxa"/>
            <w:vMerge w:val="restart"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285" w:type="dxa"/>
          </w:tcPr>
          <w:p w:rsidR="009605AF" w:rsidRPr="00D656C3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Применение свойств корня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656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степени.</w:t>
            </w:r>
          </w:p>
        </w:tc>
        <w:tc>
          <w:tcPr>
            <w:tcW w:w="4961" w:type="dxa"/>
            <w:vMerge w:val="restart"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eastAsia="Times New Roman" w:hAnsi="Times New Roman" w:cs="Times New Roman"/>
              </w:rPr>
              <w:t>Умение организовать исследовательскую и проектную, самостоятельную работу учащихся.</w:t>
            </w:r>
          </w:p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37540B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37540B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eastAsia="Times New Roman" w:hAnsi="Times New Roman" w:cs="Times New Roman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  <w:r w:rsidRPr="0037540B">
              <w:rPr>
                <w:rFonts w:ascii="Times New Roman" w:eastAsia="Times New Roman" w:hAnsi="Times New Roman" w:cs="Times New Roman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радикалы.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модуля.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37540B" w:rsidTr="008F70CB">
        <w:trPr>
          <w:trHeight w:val="135"/>
        </w:trPr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Применение свойств логарифмов.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AF" w:rsidRPr="0037540B" w:rsidTr="008F70CB">
        <w:trPr>
          <w:trHeight w:val="135"/>
        </w:trPr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56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 уравнений</w:t>
            </w:r>
            <w:proofErr w:type="gramEnd"/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корней с использованием ОДЗ.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логарифми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 неравенств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Переход к равносильной системе неравенств.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графика функции.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теорем о вероятностях событий.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37540B" w:rsidTr="008F70CB"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c>
          <w:tcPr>
            <w:tcW w:w="1519" w:type="dxa"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 Отбор корней.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rPr>
          <w:trHeight w:val="255"/>
        </w:trPr>
        <w:tc>
          <w:tcPr>
            <w:tcW w:w="1519" w:type="dxa"/>
            <w:vMerge w:val="restart"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40B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285" w:type="dxa"/>
          </w:tcPr>
          <w:p w:rsidR="009605AF" w:rsidRPr="00E32084" w:rsidRDefault="009605AF" w:rsidP="009605AF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решении стереометрических задач планиметрические факты и методы.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605AF" w:rsidRPr="0037540B" w:rsidTr="008F70CB">
        <w:trPr>
          <w:trHeight w:val="255"/>
        </w:trPr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Default="009605AF" w:rsidP="009605AF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доказательные рассуждения в ходе решения задач.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c>
          <w:tcPr>
            <w:tcW w:w="1519" w:type="dxa"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E32084" w:rsidRDefault="009605AF" w:rsidP="009605AF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углов между прямыми, прямой и плоскостью, плоскостями. Метод координат.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c>
          <w:tcPr>
            <w:tcW w:w="1519" w:type="dxa"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AC193E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расстояния</w:t>
            </w:r>
            <w:r w:rsidRPr="00617CA7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до прямой и до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расстояния</w:t>
            </w:r>
            <w:r w:rsidRPr="00617CA7">
              <w:rPr>
                <w:rFonts w:ascii="Times New Roman" w:hAnsi="Times New Roman" w:cs="Times New Roman"/>
                <w:sz w:val="24"/>
                <w:szCs w:val="24"/>
              </w:rPr>
              <w:t xml:space="preserve"> между прямыми и плоскостями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605AF" w:rsidRPr="0037540B" w:rsidTr="008F70CB">
        <w:trPr>
          <w:trHeight w:val="532"/>
        </w:trPr>
        <w:tc>
          <w:tcPr>
            <w:tcW w:w="1519" w:type="dxa"/>
            <w:vMerge w:val="restart"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Pr="00E32084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 и нахождение их элементов.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605AF" w:rsidRPr="00AC193E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AF" w:rsidRPr="0037540B" w:rsidTr="008F70CB">
        <w:trPr>
          <w:trHeight w:val="787"/>
        </w:trPr>
        <w:tc>
          <w:tcPr>
            <w:tcW w:w="1519" w:type="dxa"/>
            <w:vMerge/>
          </w:tcPr>
          <w:p w:rsidR="009605AF" w:rsidRPr="0037540B" w:rsidRDefault="009605AF" w:rsidP="00960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</w:tcPr>
          <w:p w:rsid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взаимное расположение объектов в пространстве.</w:t>
            </w:r>
          </w:p>
        </w:tc>
        <w:tc>
          <w:tcPr>
            <w:tcW w:w="4961" w:type="dxa"/>
            <w:vMerge/>
          </w:tcPr>
          <w:p w:rsidR="009605AF" w:rsidRPr="0037540B" w:rsidRDefault="009605AF" w:rsidP="00960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24973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6D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20"/>
        <w:gridCol w:w="5284"/>
        <w:gridCol w:w="4828"/>
        <w:gridCol w:w="1631"/>
      </w:tblGrid>
      <w:tr w:rsidR="00A26AC7" w:rsidRPr="00DD04F7" w:rsidTr="00A26AC7">
        <w:tc>
          <w:tcPr>
            <w:tcW w:w="1520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84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4828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A26AC7" w:rsidRPr="00DD04F7" w:rsidTr="00A26AC7">
        <w:tc>
          <w:tcPr>
            <w:tcW w:w="1520" w:type="dxa"/>
            <w:vMerge w:val="restart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D04F7">
              <w:rPr>
                <w:rFonts w:ascii="Times New Roman" w:eastAsia="Arial" w:hAnsi="Times New Roman" w:cs="Times New Roman"/>
                <w:color w:val="000000"/>
              </w:rPr>
              <w:t>Тригонометрические функции , их свойства и графики.</w:t>
            </w:r>
          </w:p>
        </w:tc>
        <w:tc>
          <w:tcPr>
            <w:tcW w:w="4828" w:type="dxa"/>
            <w:vMerge w:val="restart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исследовательскую и проектную, самостоятельную работу учащихся.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 xml:space="preserve">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DD04F7">
              <w:rPr>
                <w:rFonts w:ascii="Times New Roman" w:hAnsi="Times New Roman" w:cs="Times New Roman"/>
              </w:rPr>
              <w:t>Отбор  приемов</w:t>
            </w:r>
            <w:proofErr w:type="gramEnd"/>
            <w:r w:rsidRPr="00DD04F7">
              <w:rPr>
                <w:rFonts w:ascii="Times New Roman" w:hAnsi="Times New Roman" w:cs="Times New Roman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Умение адаптировать получаемую новую информацию для школьников различного уровня подготовки.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Times New Roman" w:hAnsi="Times New Roman" w:cs="Times New Roman"/>
                <w:lang w:eastAsia="ru-RU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lastRenderedPageBreak/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Обратные тригонометрические функции.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DD04F7">
              <w:rPr>
                <w:rFonts w:ascii="Times New Roman" w:eastAsia="Arial" w:hAnsi="Times New Roman" w:cs="Times New Roman"/>
                <w:color w:val="000000"/>
              </w:rPr>
              <w:t>Исследование степенных, показательных и логарифмических функций на монотонность, нахождение наибольшего и наименьшего значения функции.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DD04F7">
              <w:rPr>
                <w:rFonts w:ascii="Times New Roman" w:eastAsia="Arial" w:hAnsi="Times New Roman" w:cs="Times New Roman"/>
                <w:color w:val="000000"/>
              </w:rPr>
              <w:t>Производная ,</w:t>
            </w:r>
            <w:proofErr w:type="gramEnd"/>
            <w:r w:rsidRPr="00DD04F7">
              <w:rPr>
                <w:rFonts w:ascii="Times New Roman" w:eastAsia="Arial" w:hAnsi="Times New Roman" w:cs="Times New Roman"/>
                <w:color w:val="000000"/>
              </w:rPr>
              <w:t xml:space="preserve"> ее геометрический смысл. 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eastAsia="Arial" w:hAnsi="Times New Roman" w:cs="Times New Roman"/>
                <w:color w:val="000000"/>
              </w:rPr>
              <w:t>Правила дифференцирования.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Первообразная. Правила нахождения первообразных.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Чтение графика функции и графика ее первообразной.</w:t>
            </w:r>
          </w:p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Вычисление площадей с использованием первообразной.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  <w:lang w:eastAsia="ru-RU"/>
              </w:rPr>
            </w:pPr>
            <w:r w:rsidRPr="00DD04F7">
              <w:rPr>
                <w:rFonts w:ascii="Times New Roman" w:hAnsi="Times New Roman" w:cs="Times New Roman"/>
                <w:lang w:eastAsia="ru-RU"/>
              </w:rPr>
              <w:t>Применение теорем о вероятностях событий.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Решение уравнений и неравенств с параметрами.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c>
          <w:tcPr>
            <w:tcW w:w="1520" w:type="dxa"/>
            <w:vMerge w:val="restart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4F7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284" w:type="dxa"/>
          </w:tcPr>
          <w:p w:rsidR="00A26AC7" w:rsidRPr="00DD04F7" w:rsidRDefault="00A26AC7" w:rsidP="004D69DE">
            <w:pPr>
              <w:ind w:right="153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Применение  планиметрических  фактов и методов при решении стереометрических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A26AC7"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ind w:right="153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Нахождение углов между прямыми, прямой и плоскостью, плоскостями.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Нахождение расстояния от точки до прямой и до плоскости. Нахождение расстояния между прямыми и плоскостями.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AC7" w:rsidRPr="00DD04F7" w:rsidTr="00A26AC7">
        <w:trPr>
          <w:trHeight w:val="55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Вычисление объемов и площадей поверхностей пространственных тел при решении практических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Б</w:t>
            </w:r>
          </w:p>
        </w:tc>
      </w:tr>
      <w:tr w:rsidR="00A26AC7" w:rsidRPr="00DD04F7" w:rsidTr="009605AF">
        <w:trPr>
          <w:trHeight w:val="512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Построение сечений многогранников и нахождение их элементов.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  <w:tr w:rsidR="00A26AC7" w:rsidRPr="00DD04F7" w:rsidTr="009605AF">
        <w:trPr>
          <w:trHeight w:val="845"/>
        </w:trPr>
        <w:tc>
          <w:tcPr>
            <w:tcW w:w="1520" w:type="dxa"/>
            <w:vMerge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Анализ взаимного расположения объектов в пространстве. Проведение доказательных рассуждений в ходе решения задач.</w:t>
            </w:r>
          </w:p>
        </w:tc>
        <w:tc>
          <w:tcPr>
            <w:tcW w:w="4828" w:type="dxa"/>
            <w:vMerge/>
          </w:tcPr>
          <w:p w:rsidR="00A26AC7" w:rsidRPr="00DD04F7" w:rsidRDefault="00A26AC7" w:rsidP="004D6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26AC7" w:rsidRPr="00DD04F7" w:rsidRDefault="00A26AC7" w:rsidP="004D69DE">
            <w:pPr>
              <w:jc w:val="center"/>
              <w:rPr>
                <w:rFonts w:ascii="Times New Roman" w:hAnsi="Times New Roman" w:cs="Times New Roman"/>
              </w:rPr>
            </w:pPr>
            <w:r w:rsidRPr="00DD04F7">
              <w:rPr>
                <w:rFonts w:ascii="Times New Roman" w:hAnsi="Times New Roman" w:cs="Times New Roman"/>
              </w:rPr>
              <w:t>П</w:t>
            </w:r>
          </w:p>
        </w:tc>
      </w:tr>
    </w:tbl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73" w:rsidRPr="00AD6D3D" w:rsidRDefault="00424973" w:rsidP="0042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BD" w:rsidRDefault="00E74FBD" w:rsidP="00517E66">
      <w:pPr>
        <w:rPr>
          <w:rFonts w:ascii="Times New Roman" w:hAnsi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21"/>
        <w:gridCol w:w="6934"/>
        <w:gridCol w:w="5805"/>
      </w:tblGrid>
      <w:tr w:rsidR="009605AF" w:rsidRPr="009605AF" w:rsidTr="007C30FE">
        <w:trPr>
          <w:trHeight w:val="195"/>
        </w:trPr>
        <w:tc>
          <w:tcPr>
            <w:tcW w:w="1827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23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5875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9605AF" w:rsidRPr="009605AF" w:rsidTr="007C30FE">
        <w:trPr>
          <w:trHeight w:val="1356"/>
        </w:trPr>
        <w:tc>
          <w:tcPr>
            <w:tcW w:w="1827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3" w:type="dxa"/>
          </w:tcPr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Своевременное  выявление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математических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затруднений  каждого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ученика,  определение  их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видов  и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причин  позволяет  учителю  вовремя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оказать  помощь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и  уменьшить  количество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математических  затруднений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и  повысить уровень усвоения знаний. </w:t>
            </w:r>
          </w:p>
        </w:tc>
        <w:tc>
          <w:tcPr>
            <w:tcW w:w="5875" w:type="dxa"/>
          </w:tcPr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Продумать  систему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уровневой  подготовки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учащихся  4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-11  классов  по  математике, соответствующую  идеям  личностно-ориентированного обучения. 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</w:t>
            </w:r>
            <w:proofErr w:type="spell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-ориентированные  задания к урокам математики. </w:t>
            </w:r>
          </w:p>
        </w:tc>
      </w:tr>
      <w:tr w:rsidR="009605AF" w:rsidRPr="009605AF" w:rsidTr="007C30FE">
        <w:trPr>
          <w:trHeight w:val="1560"/>
        </w:trPr>
        <w:tc>
          <w:tcPr>
            <w:tcW w:w="1827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605AF" w:rsidRPr="009605AF" w:rsidRDefault="00FD36DC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содержание</w:t>
            </w:r>
            <w:proofErr w:type="gramEnd"/>
            <w:r w:rsidR="009605AF"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уроков  регулярно  включать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устную  работу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,  в  содержание  самостоятельных работ  –  задачи  и  вопросы  на  повторение основных тем курса математики для поддержания и совершенствования наиболее важных умений.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Включать  задания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,  вызвавшие  затруднения,  в классные и домашние работы (дифференциация домашних заданий). </w:t>
            </w:r>
          </w:p>
        </w:tc>
        <w:tc>
          <w:tcPr>
            <w:tcW w:w="5875" w:type="dxa"/>
          </w:tcPr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Планировать  своевременно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опережающее,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сопутствующее повторение.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AF" w:rsidRPr="009605AF" w:rsidTr="007C30FE">
        <w:trPr>
          <w:trHeight w:val="2348"/>
        </w:trPr>
        <w:tc>
          <w:tcPr>
            <w:tcW w:w="1827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Организовать  коррекционную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работу  по  темам,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вызвавшим наибольшие затруднения.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Продумать  систему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тематических  контрольных мероприятий  по  оценке  уровня  подготовки    к государственной итоговой аттестации начиная с 5-11 классов. </w:t>
            </w:r>
          </w:p>
          <w:p w:rsidR="009605AF" w:rsidRPr="009605AF" w:rsidRDefault="009605AF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результатов </w:t>
            </w:r>
            <w:proofErr w:type="spell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   </w:t>
            </w:r>
            <w:proofErr w:type="gram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школы  1</w:t>
            </w:r>
            <w:proofErr w:type="gram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раз  в  полугодие.  В качестве контрольно-измерительных материалов используются материалы системы «</w:t>
            </w:r>
            <w:proofErr w:type="spellStart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9605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05AF" w:rsidRPr="009605AF" w:rsidRDefault="00FD36DC" w:rsidP="0096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9605AF" w:rsidRPr="009605AF">
              <w:rPr>
                <w:rFonts w:ascii="Times New Roman" w:hAnsi="Times New Roman" w:cs="Times New Roman"/>
                <w:sz w:val="24"/>
                <w:szCs w:val="24"/>
              </w:rPr>
              <w:t>ть  индивидуальные</w:t>
            </w:r>
            <w:proofErr w:type="gramEnd"/>
            <w:r w:rsidR="009605AF" w:rsidRPr="009605AF">
              <w:rPr>
                <w:rFonts w:ascii="Times New Roman" w:hAnsi="Times New Roman" w:cs="Times New Roman"/>
                <w:sz w:val="24"/>
                <w:szCs w:val="24"/>
              </w:rPr>
              <w:t xml:space="preserve">  карты  на  каждого обучающегося с указанием срока сдачи.  </w:t>
            </w:r>
          </w:p>
        </w:tc>
        <w:tc>
          <w:tcPr>
            <w:tcW w:w="5875" w:type="dxa"/>
          </w:tcPr>
          <w:p w:rsidR="009605AF" w:rsidRPr="009605AF" w:rsidRDefault="009605AF" w:rsidP="0096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AF" w:rsidRPr="009605AF" w:rsidRDefault="009605AF" w:rsidP="009605AF">
      <w:pPr>
        <w:rPr>
          <w:rFonts w:ascii="Times New Roman" w:hAnsi="Times New Roman"/>
          <w:lang w:eastAsia="ru-RU"/>
        </w:rPr>
      </w:pPr>
    </w:p>
    <w:p w:rsidR="00E1363F" w:rsidRDefault="00E1363F" w:rsidP="004E1871">
      <w:pPr>
        <w:rPr>
          <w:rFonts w:ascii="Times New Roman" w:hAnsi="Times New Roman" w:cs="Times New Roman"/>
          <w:sz w:val="24"/>
          <w:szCs w:val="24"/>
        </w:rPr>
      </w:pPr>
    </w:p>
    <w:p w:rsidR="00E1363F" w:rsidRDefault="00E1363F" w:rsidP="00E1363F">
      <w:pPr>
        <w:rPr>
          <w:rFonts w:ascii="Times New Roman" w:hAnsi="Times New Roman" w:cs="Times New Roman"/>
          <w:sz w:val="24"/>
          <w:szCs w:val="24"/>
        </w:rPr>
      </w:pPr>
    </w:p>
    <w:sectPr w:rsidR="00E1363F" w:rsidSect="00262D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162"/>
    <w:multiLevelType w:val="hybridMultilevel"/>
    <w:tmpl w:val="AA4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6"/>
    <w:rsid w:val="001A4ADB"/>
    <w:rsid w:val="001B0660"/>
    <w:rsid w:val="001C6237"/>
    <w:rsid w:val="00262D50"/>
    <w:rsid w:val="0028725D"/>
    <w:rsid w:val="002A6490"/>
    <w:rsid w:val="00344D94"/>
    <w:rsid w:val="003C1985"/>
    <w:rsid w:val="00424973"/>
    <w:rsid w:val="004E1871"/>
    <w:rsid w:val="00517E66"/>
    <w:rsid w:val="00523035"/>
    <w:rsid w:val="005645B1"/>
    <w:rsid w:val="00686972"/>
    <w:rsid w:val="007766EB"/>
    <w:rsid w:val="0079541E"/>
    <w:rsid w:val="007A2728"/>
    <w:rsid w:val="008631F9"/>
    <w:rsid w:val="008B3924"/>
    <w:rsid w:val="008F70CB"/>
    <w:rsid w:val="009605AF"/>
    <w:rsid w:val="00A26AC7"/>
    <w:rsid w:val="00A82E4E"/>
    <w:rsid w:val="00AC193E"/>
    <w:rsid w:val="00AD6D3D"/>
    <w:rsid w:val="00D86BBD"/>
    <w:rsid w:val="00D966AA"/>
    <w:rsid w:val="00E1363F"/>
    <w:rsid w:val="00E25133"/>
    <w:rsid w:val="00E74FBD"/>
    <w:rsid w:val="00EC49E3"/>
    <w:rsid w:val="00F8151F"/>
    <w:rsid w:val="00FB6090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FDEC"/>
  <w15:docId w15:val="{D3F54D80-C259-4CB2-BCC7-BF411E0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FB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Пятакова</dc:creator>
  <cp:lastModifiedBy>Учитель</cp:lastModifiedBy>
  <cp:revision>18</cp:revision>
  <dcterms:created xsi:type="dcterms:W3CDTF">2018-02-10T09:53:00Z</dcterms:created>
  <dcterms:modified xsi:type="dcterms:W3CDTF">2018-12-12T11:36:00Z</dcterms:modified>
</cp:coreProperties>
</file>